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6F8A8DEE"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58582C">
        <w:rPr>
          <w:rFonts w:ascii="Times New Roman" w:hAnsi="Times New Roman"/>
          <w:b/>
          <w:bCs/>
        </w:rPr>
        <w:t>ŠILUMOS APSKAITOS PRIETAISO</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79032590"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965FDA">
        <w:rPr>
          <w:rFonts w:ascii="Times New Roman" w:eastAsia="Times New Roman" w:hAnsi="Times New Roman"/>
          <w:color w:val="000000"/>
        </w:rPr>
        <w:t>a</w:t>
      </w:r>
      <w:r w:rsidR="00795558">
        <w:rPr>
          <w:rFonts w:ascii="Times New Roman" w:eastAsia="Times New Roman" w:hAnsi="Times New Roman"/>
          <w:color w:val="000000"/>
        </w:rPr>
        <w:t xml:space="preserve"> </w:t>
      </w:r>
      <w:r w:rsidR="004665CD">
        <w:rPr>
          <w:rFonts w:ascii="Times New Roman" w:eastAsia="Times New Roman" w:hAnsi="Times New Roman"/>
          <w:color w:val="000000"/>
        </w:rPr>
        <w:t>P</w:t>
      </w:r>
      <w:r w:rsidR="000C57B7">
        <w:rPr>
          <w:rFonts w:ascii="Times New Roman" w:eastAsia="Times New Roman" w:hAnsi="Times New Roman"/>
          <w:color w:val="000000"/>
        </w:rPr>
        <w:t>rekė</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6E0048DB"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905AB6">
        <w:rPr>
          <w:rFonts w:ascii="Times New Roman" w:eastAsia="Times New Roman" w:hAnsi="Times New Roman"/>
        </w:rPr>
        <w:t>os</w:t>
      </w:r>
      <w:r w:rsidR="004665CD">
        <w:rPr>
          <w:rFonts w:ascii="Times New Roman" w:eastAsia="Times New Roman" w:hAnsi="Times New Roman"/>
        </w:rPr>
        <w:t xml:space="preserve"> P</w:t>
      </w:r>
      <w:r w:rsidR="000C57B7">
        <w:rPr>
          <w:rFonts w:ascii="Times New Roman" w:eastAsia="Times New Roman" w:hAnsi="Times New Roman"/>
        </w:rPr>
        <w:t>rek</w:t>
      </w:r>
      <w:r w:rsidR="00905AB6">
        <w:rPr>
          <w:rFonts w:ascii="Times New Roman" w:eastAsia="Times New Roman" w:hAnsi="Times New Roman"/>
        </w:rPr>
        <w:t>ės</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41C0626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E756B7">
        <w:rPr>
          <w:rFonts w:ascii="Times New Roman" w:hAnsi="Times New Roman"/>
          <w:b/>
          <w:bCs/>
          <w:lang w:eastAsia="en-GB"/>
        </w:rPr>
        <w:t>rek</w:t>
      </w:r>
      <w:r w:rsidR="00965FDA">
        <w:rPr>
          <w:rFonts w:ascii="Times New Roman" w:hAnsi="Times New Roman"/>
          <w:b/>
          <w:bCs/>
          <w:lang w:eastAsia="en-GB"/>
        </w:rPr>
        <w:t>ę</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701"/>
        <w:gridCol w:w="1418"/>
        <w:gridCol w:w="1433"/>
      </w:tblGrid>
      <w:tr w:rsidR="00C75813" w:rsidRPr="007114C6" w14:paraId="06E02E89" w14:textId="7E8F3E41" w:rsidTr="00C75813">
        <w:trPr>
          <w:jc w:val="center"/>
        </w:trPr>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396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048A2C87" w:rsidR="00C75813" w:rsidRPr="009239BC" w:rsidRDefault="00F17464" w:rsidP="00BC76D1">
            <w:pPr>
              <w:autoSpaceDE w:val="0"/>
              <w:adjustRightInd w:val="0"/>
              <w:jc w:val="center"/>
              <w:rPr>
                <w:b/>
                <w:bCs/>
                <w:lang w:val="en-US" w:eastAsia="en-GB"/>
              </w:rPr>
            </w:pPr>
            <w:proofErr w:type="spellStart"/>
            <w:r>
              <w:rPr>
                <w:b/>
                <w:bCs/>
                <w:lang w:val="en-US" w:eastAsia="en-GB"/>
              </w:rPr>
              <w:t>P</w:t>
            </w:r>
            <w:r w:rsidR="000C57B7">
              <w:rPr>
                <w:b/>
                <w:bCs/>
                <w:lang w:val="en-US" w:eastAsia="en-GB"/>
              </w:rPr>
              <w:t>rekės</w:t>
            </w:r>
            <w:proofErr w:type="spellEnd"/>
            <w:r w:rsidR="00C75813" w:rsidRPr="009239BC">
              <w:rPr>
                <w:b/>
                <w:bCs/>
                <w:lang w:val="en-US" w:eastAsia="en-GB"/>
              </w:rPr>
              <w:t xml:space="preserve"> </w:t>
            </w:r>
            <w:proofErr w:type="spellStart"/>
            <w:r w:rsidR="00C75813" w:rsidRPr="009239BC">
              <w:rPr>
                <w:b/>
                <w:bCs/>
                <w:lang w:val="en-US" w:eastAsia="en-GB"/>
              </w:rPr>
              <w:t>pavadinimas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588844A6" w:rsidR="00F17464" w:rsidRDefault="003C3F59"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r w:rsidR="00F17464">
              <w:rPr>
                <w:rFonts w:eastAsia="Calibri"/>
                <w:b/>
                <w:bCs/>
                <w:sz w:val="20"/>
                <w:szCs w:val="20"/>
                <w:lang w:val="en-US" w:eastAsia="en-GB"/>
              </w:rPr>
              <w:t>1</w:t>
            </w:r>
            <w:r w:rsidR="00B372CF">
              <w:rPr>
                <w:rFonts w:eastAsia="Calibri"/>
                <w:b/>
                <w:bCs/>
                <w:sz w:val="20"/>
                <w:szCs w:val="20"/>
                <w:lang w:val="en-US" w:eastAsia="en-GB"/>
              </w:rPr>
              <w:t xml:space="preserve"> </w:t>
            </w:r>
            <w:proofErr w:type="spellStart"/>
            <w:r w:rsidR="000C57B7">
              <w:rPr>
                <w:rFonts w:eastAsia="Calibri"/>
                <w:b/>
                <w:bCs/>
                <w:sz w:val="20"/>
                <w:szCs w:val="20"/>
                <w:lang w:val="en-US" w:eastAsia="en-GB"/>
              </w:rPr>
              <w:t>vnt</w:t>
            </w:r>
            <w:proofErr w:type="spellEnd"/>
            <w:r w:rsidR="00F17464">
              <w:rPr>
                <w:rFonts w:eastAsia="Calibri"/>
                <w:b/>
                <w:bCs/>
                <w:sz w:val="20"/>
                <w:szCs w:val="20"/>
                <w:lang w:val="en-US" w:eastAsia="en-GB"/>
              </w:rPr>
              <w:t xml:space="preserve"> </w:t>
            </w:r>
          </w:p>
          <w:p w14:paraId="356AFBC8" w14:textId="4B02C007" w:rsidR="00C75813" w:rsidRPr="00CF579E" w:rsidRDefault="00F17464"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proofErr w:type="spellStart"/>
            <w:r w:rsidR="0058582C">
              <w:rPr>
                <w:rFonts w:eastAsia="Calibri"/>
                <w:b/>
                <w:bCs/>
                <w:sz w:val="20"/>
                <w:szCs w:val="20"/>
                <w:lang w:val="en-US" w:eastAsia="en-GB"/>
              </w:rPr>
              <w:t>kaina</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Eur</w:t>
            </w:r>
            <w:proofErr w:type="spellEnd"/>
            <w:r>
              <w:rPr>
                <w:rFonts w:eastAsia="Calibri"/>
                <w:b/>
                <w:bCs/>
                <w:sz w:val="20"/>
                <w:szCs w:val="20"/>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52221892" w:rsidR="00C75813" w:rsidRDefault="00F17464" w:rsidP="00BC76D1">
            <w:pPr>
              <w:autoSpaceDE w:val="0"/>
              <w:adjustRightInd w:val="0"/>
              <w:jc w:val="center"/>
              <w:rPr>
                <w:b/>
                <w:bCs/>
                <w:lang w:val="en-US" w:eastAsia="en-GB"/>
              </w:rPr>
            </w:pPr>
            <w:proofErr w:type="spellStart"/>
            <w:r>
              <w:rPr>
                <w:b/>
                <w:bCs/>
                <w:lang w:val="en-US" w:eastAsia="en-GB"/>
              </w:rPr>
              <w:t>Numatomas</w:t>
            </w:r>
            <w:proofErr w:type="spellEnd"/>
            <w:r>
              <w:rPr>
                <w:b/>
                <w:bCs/>
                <w:lang w:val="en-US" w:eastAsia="en-GB"/>
              </w:rPr>
              <w:t xml:space="preserve"> </w:t>
            </w:r>
            <w:proofErr w:type="spellStart"/>
            <w:r w:rsidR="000C57B7">
              <w:rPr>
                <w:b/>
                <w:bCs/>
                <w:lang w:val="en-US" w:eastAsia="en-GB"/>
              </w:rPr>
              <w:t>kiekis</w:t>
            </w:r>
            <w:proofErr w:type="spellEnd"/>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351E8CAF"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be PVM</w:t>
            </w:r>
          </w:p>
        </w:tc>
      </w:tr>
      <w:tr w:rsidR="00C75813" w:rsidRPr="007114C6" w14:paraId="586F6788" w14:textId="310899B6" w:rsidTr="00C75813">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3969" w:type="dxa"/>
            <w:tcBorders>
              <w:top w:val="single" w:sz="4" w:space="0" w:color="auto"/>
              <w:left w:val="single" w:sz="4" w:space="0" w:color="auto"/>
              <w:bottom w:val="single" w:sz="4" w:space="0" w:color="auto"/>
              <w:right w:val="single" w:sz="4" w:space="0" w:color="auto"/>
            </w:tcBorders>
            <w:vAlign w:val="center"/>
          </w:tcPr>
          <w:p w14:paraId="1F8B880F" w14:textId="29A45C9E" w:rsidR="00C75813" w:rsidRPr="005160D9" w:rsidRDefault="00C75813" w:rsidP="005160D9">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EF77FF" w14:textId="13343F0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4203AFC5" w:rsidR="00C75813" w:rsidRDefault="0058582C" w:rsidP="00BC76D1">
            <w:pPr>
              <w:spacing w:after="120"/>
              <w:jc w:val="center"/>
            </w:pPr>
            <w:r>
              <w:t>1</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17464"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17464" w:rsidRDefault="00F17464" w:rsidP="00BC76D1">
            <w:pPr>
              <w:spacing w:after="120"/>
              <w:jc w:val="center"/>
              <w:rPr>
                <w:rFonts w:ascii="Times New Roman" w:hAnsi="Times New Roman"/>
                <w:b/>
                <w:bCs/>
              </w:rPr>
            </w:pPr>
            <w:r w:rsidRPr="005160D9">
              <w:rPr>
                <w:rFonts w:ascii="Times New Roman" w:hAnsi="Times New Roman"/>
                <w:b/>
                <w:bCs/>
              </w:rPr>
              <w:t xml:space="preserve">Bendra pasiūlymo kaina viso Eur </w:t>
            </w:r>
            <w:r w:rsidR="00DA0A33">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DA0A33" w:rsidRDefault="00DA0A33" w:rsidP="00BC76D1">
            <w:pPr>
              <w:spacing w:after="120"/>
              <w:jc w:val="center"/>
              <w:rPr>
                <w:rFonts w:ascii="Times New Roman" w:hAnsi="Times New Roman"/>
                <w:b/>
                <w:bCs/>
              </w:rPr>
            </w:pPr>
            <w:r>
              <w:rPr>
                <w:rFonts w:ascii="Times New Roman" w:hAnsi="Times New Roman"/>
                <w:b/>
                <w:bCs/>
              </w:rPr>
              <w:t xml:space="preserve">                                                    </w:t>
            </w:r>
            <w:r w:rsidR="00ED501D">
              <w:rPr>
                <w:rFonts w:ascii="Times New Roman" w:hAnsi="Times New Roman"/>
                <w:b/>
                <w:bCs/>
              </w:rPr>
              <w:t xml:space="preserve">           </w:t>
            </w:r>
            <w:r>
              <w:rPr>
                <w:rFonts w:ascii="Times New Roman" w:hAnsi="Times New Roman"/>
                <w:b/>
                <w:bCs/>
              </w:rPr>
              <w:t>PVM (suma skaičiais)</w:t>
            </w:r>
          </w:p>
          <w:p w14:paraId="65A7D4F6" w14:textId="54C400E0" w:rsidR="00DA0A33" w:rsidRPr="005160D9" w:rsidRDefault="00DA0A33" w:rsidP="00BC76D1">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7F1EE164" w14:textId="77777777" w:rsidR="000C57B7" w:rsidRDefault="000C57B7" w:rsidP="0098669B">
      <w:pPr>
        <w:tabs>
          <w:tab w:val="left" w:pos="1560"/>
          <w:tab w:val="num" w:pos="1920"/>
          <w:tab w:val="left" w:pos="7513"/>
        </w:tabs>
        <w:spacing w:after="0"/>
        <w:jc w:val="both"/>
        <w:rPr>
          <w:rFonts w:ascii="Times New Roman" w:hAnsi="Times New Roman"/>
          <w:b/>
          <w:i/>
          <w:iCs/>
        </w:rPr>
      </w:pPr>
    </w:p>
    <w:p w14:paraId="4A88D31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lastRenderedPageBreak/>
        <w:t>Pastabos:</w:t>
      </w:r>
    </w:p>
    <w:p w14:paraId="14BCC3A0" w14:textId="29756431"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905AB6">
        <w:rPr>
          <w:rFonts w:ascii="Times New Roman" w:hAnsi="Times New Roman"/>
          <w:i/>
        </w:rPr>
        <w:t>os</w:t>
      </w:r>
      <w:r w:rsidR="000C57B7">
        <w:rPr>
          <w:rFonts w:ascii="Times New Roman" w:hAnsi="Times New Roman"/>
          <w:i/>
        </w:rPr>
        <w:t xml:space="preserve"> Prek</w:t>
      </w:r>
      <w:r w:rsidR="00905AB6">
        <w:rPr>
          <w:rFonts w:ascii="Times New Roman" w:hAnsi="Times New Roman"/>
          <w:i/>
        </w:rPr>
        <w:t>ės</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77777777"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siūlomos Prekės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0C30DED7" w:rsidR="00264898" w:rsidRPr="00F74359" w:rsidRDefault="00E55D86" w:rsidP="00ED0867">
            <w:pPr>
              <w:tabs>
                <w:tab w:val="left" w:pos="1560"/>
                <w:tab w:val="num" w:pos="1920"/>
                <w:tab w:val="left" w:pos="7513"/>
              </w:tabs>
              <w:spacing w:after="0"/>
              <w:jc w:val="both"/>
              <w:rPr>
                <w:rFonts w:ascii="Times New Roman" w:hAnsi="Times New Roman"/>
              </w:rPr>
            </w:pPr>
            <w:r>
              <w:rPr>
                <w:rFonts w:ascii="Times New Roman" w:hAnsi="Times New Roman"/>
              </w:rPr>
              <w:t>Prekė</w:t>
            </w:r>
            <w:r w:rsidR="00F74359">
              <w:rPr>
                <w:rFonts w:ascii="Times New Roman" w:hAnsi="Times New Roman"/>
              </w:rPr>
              <w:t xml:space="preserve"> (</w:t>
            </w:r>
            <w:r>
              <w:rPr>
                <w:rFonts w:ascii="Times New Roman" w:hAnsi="Times New Roman"/>
              </w:rPr>
              <w:t>Prek</w:t>
            </w:r>
            <w:r w:rsidR="00F53BB0">
              <w:rPr>
                <w:rFonts w:ascii="Times New Roman" w:hAnsi="Times New Roman"/>
              </w:rPr>
              <w:t>ės</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4AD4" w14:textId="77777777" w:rsidR="0052614B" w:rsidRDefault="0052614B">
      <w:pPr>
        <w:spacing w:after="0" w:line="240" w:lineRule="auto"/>
      </w:pPr>
      <w:r>
        <w:separator/>
      </w:r>
    </w:p>
  </w:endnote>
  <w:endnote w:type="continuationSeparator" w:id="0">
    <w:p w14:paraId="46EC4FE3" w14:textId="77777777" w:rsidR="0052614B" w:rsidRDefault="00526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F789C" w14:textId="77777777" w:rsidR="0052614B" w:rsidRDefault="0052614B">
      <w:pPr>
        <w:spacing w:after="0" w:line="240" w:lineRule="auto"/>
      </w:pPr>
      <w:r>
        <w:separator/>
      </w:r>
    </w:p>
  </w:footnote>
  <w:footnote w:type="continuationSeparator" w:id="0">
    <w:p w14:paraId="43BEBF46" w14:textId="77777777" w:rsidR="0052614B" w:rsidRDefault="0052614B">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3074"/>
    <w:rsid w:val="00026AFD"/>
    <w:rsid w:val="000306D4"/>
    <w:rsid w:val="00034653"/>
    <w:rsid w:val="00034C9F"/>
    <w:rsid w:val="000369B0"/>
    <w:rsid w:val="0004067C"/>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3C0"/>
    <w:rsid w:val="00426C20"/>
    <w:rsid w:val="0043020C"/>
    <w:rsid w:val="00430700"/>
    <w:rsid w:val="00431A7A"/>
    <w:rsid w:val="004351B0"/>
    <w:rsid w:val="004403FA"/>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143E"/>
    <w:rsid w:val="00562FBB"/>
    <w:rsid w:val="0056367D"/>
    <w:rsid w:val="005636EF"/>
    <w:rsid w:val="00563C3D"/>
    <w:rsid w:val="00567710"/>
    <w:rsid w:val="00577484"/>
    <w:rsid w:val="0057790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61C3"/>
    <w:rsid w:val="00746931"/>
    <w:rsid w:val="0075557C"/>
    <w:rsid w:val="0076044C"/>
    <w:rsid w:val="0076297F"/>
    <w:rsid w:val="0076366F"/>
    <w:rsid w:val="00763F6E"/>
    <w:rsid w:val="0076547F"/>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A32E5"/>
    <w:rsid w:val="009A38FF"/>
    <w:rsid w:val="009A64C6"/>
    <w:rsid w:val="009A6589"/>
    <w:rsid w:val="009A6D43"/>
    <w:rsid w:val="009B2707"/>
    <w:rsid w:val="009B4BC6"/>
    <w:rsid w:val="009B745B"/>
    <w:rsid w:val="009C0CE9"/>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4883"/>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15A"/>
    <w:rsid w:val="00C53BAE"/>
    <w:rsid w:val="00C53DF0"/>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501D"/>
    <w:rsid w:val="00ED5267"/>
    <w:rsid w:val="00ED5B7E"/>
    <w:rsid w:val="00ED5F06"/>
    <w:rsid w:val="00ED5F0E"/>
    <w:rsid w:val="00EE1D50"/>
    <w:rsid w:val="00EE331D"/>
    <w:rsid w:val="00EF2C4C"/>
    <w:rsid w:val="00EF3F17"/>
    <w:rsid w:val="00F1096A"/>
    <w:rsid w:val="00F12E94"/>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622</Words>
  <Characters>3549</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60</cp:revision>
  <cp:lastPrinted>2022-05-06T07:33:00Z</cp:lastPrinted>
  <dcterms:created xsi:type="dcterms:W3CDTF">2023-12-07T10:34:00Z</dcterms:created>
  <dcterms:modified xsi:type="dcterms:W3CDTF">2025-06-27T09:35:00Z</dcterms:modified>
</cp:coreProperties>
</file>